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27" w:rsidRDefault="00E40927" w:rsidP="00E40927">
      <w:pPr>
        <w:spacing w:after="0" w:line="240" w:lineRule="auto"/>
        <w:contextualSpacing/>
        <w:jc w:val="center"/>
      </w:pPr>
      <w:r>
        <w:rPr>
          <w:rFonts w:hint="cs"/>
          <w:b/>
          <w:bCs/>
          <w:sz w:val="40"/>
          <w:szCs w:val="40"/>
          <w:cs/>
        </w:rPr>
        <w:t>แนวการปฏิบัติในคุมสอบของกรรมการคุมสอบ</w:t>
      </w:r>
    </w:p>
    <w:p w:rsidR="002214F1" w:rsidRDefault="002214F1" w:rsidP="002214F1">
      <w:pPr>
        <w:spacing w:after="0" w:line="240" w:lineRule="auto"/>
        <w:contextualSpacing/>
      </w:pPr>
    </w:p>
    <w:p w:rsidR="00B47003" w:rsidRPr="00AB3AF7" w:rsidRDefault="00AB3AF7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 w:rsidRPr="00AB3AF7">
        <w:rPr>
          <w:rFonts w:hint="cs"/>
          <w:cs/>
        </w:rPr>
        <w:t>1</w:t>
      </w:r>
      <w:r w:rsidR="00B47003" w:rsidRPr="00AB3AF7">
        <w:rPr>
          <w:rFonts w:hint="cs"/>
          <w:cs/>
        </w:rPr>
        <w:t xml:space="preserve">.  </w:t>
      </w:r>
      <w:r w:rsidR="00693FB5">
        <w:rPr>
          <w:cs/>
        </w:rPr>
        <w:tab/>
      </w:r>
      <w:r w:rsidR="00B47003" w:rsidRPr="00AB3AF7">
        <w:rPr>
          <w:rFonts w:hint="cs"/>
          <w:cs/>
        </w:rPr>
        <w:t>ผู้คุมสอบต้องตรวจนับข้อสอบทั้งก่อนและหลังดำเนินการสอบทุกครั้งและทุกรายวิชาให้ครบตาม</w:t>
      </w:r>
      <w:r w:rsidR="00D50D07" w:rsidRPr="00AB3AF7">
        <w:rPr>
          <w:rFonts w:hint="cs"/>
          <w:cs/>
        </w:rPr>
        <w:t xml:space="preserve">    </w:t>
      </w:r>
      <w:r w:rsidR="00B47003" w:rsidRPr="00AB3AF7">
        <w:rPr>
          <w:rFonts w:hint="cs"/>
          <w:cs/>
        </w:rPr>
        <w:t>จำนวนที่ปรากฏ</w:t>
      </w:r>
      <w:r w:rsidR="009A3148">
        <w:rPr>
          <w:rFonts w:hint="cs"/>
          <w:cs/>
        </w:rPr>
        <w:t>ในใบปะหน้ากระดาษคำตอบ</w:t>
      </w:r>
      <w:r w:rsidR="00B47003" w:rsidRPr="00AB3AF7">
        <w:rPr>
          <w:rFonts w:hint="cs"/>
          <w:cs/>
        </w:rPr>
        <w:t xml:space="preserve">   หากมีข้อผิดพลาดในเรื่องจำนว</w:t>
      </w:r>
      <w:r w:rsidR="009A3148">
        <w:rPr>
          <w:rFonts w:hint="cs"/>
          <w:cs/>
        </w:rPr>
        <w:t>นข้อสอบให้เขียนกำกับปัญหาไว้ในใบปะหน้ากระดาษคำตอบ</w:t>
      </w:r>
    </w:p>
    <w:p w:rsidR="00B47003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>
        <w:rPr>
          <w:rFonts w:hint="cs"/>
          <w:cs/>
        </w:rPr>
        <w:t xml:space="preserve">2. </w:t>
      </w:r>
      <w:r>
        <w:rPr>
          <w:cs/>
        </w:rPr>
        <w:tab/>
      </w:r>
      <w:r w:rsidR="00B47003" w:rsidRPr="00AB3AF7">
        <w:rPr>
          <w:rFonts w:hint="cs"/>
          <w:cs/>
        </w:rPr>
        <w:t>ผู้คุมสอบต้องแจกข้อสอบ</w:t>
      </w:r>
      <w:r w:rsidR="00D50D07" w:rsidRPr="00AB3AF7">
        <w:rPr>
          <w:rFonts w:hint="cs"/>
          <w:cs/>
        </w:rPr>
        <w:t>ตาม</w:t>
      </w:r>
      <w:r w:rsidR="00B47003" w:rsidRPr="00AB3AF7">
        <w:rPr>
          <w:rFonts w:hint="cs"/>
          <w:cs/>
        </w:rPr>
        <w:t>จำนวนผู้เข้าสอบ  โดยตรวจสอบรายชื่อผู้เข้าสอบ</w:t>
      </w:r>
      <w:r w:rsidR="00D50D07" w:rsidRPr="00AB3AF7">
        <w:rPr>
          <w:rFonts w:hint="cs"/>
          <w:cs/>
        </w:rPr>
        <w:t>ก่อนแจกข้อสอบ</w:t>
      </w:r>
    </w:p>
    <w:p w:rsidR="00B47003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>
        <w:rPr>
          <w:rFonts w:hint="cs"/>
          <w:cs/>
        </w:rPr>
        <w:t>3</w:t>
      </w:r>
      <w:r w:rsidR="00B47003" w:rsidRPr="00AB3AF7">
        <w:rPr>
          <w:rFonts w:hint="cs"/>
          <w:cs/>
        </w:rPr>
        <w:t xml:space="preserve">.  </w:t>
      </w:r>
      <w:r>
        <w:rPr>
          <w:cs/>
        </w:rPr>
        <w:tab/>
      </w:r>
      <w:r w:rsidR="00B47003" w:rsidRPr="00AB3AF7">
        <w:rPr>
          <w:rFonts w:hint="cs"/>
          <w:cs/>
        </w:rPr>
        <w:t>ผู้คุมสอบต้องจัดเรียงกระดาษคำตอบให้ตรงกับใบรายชื่อที่แนบมาในซองทุก</w:t>
      </w:r>
      <w:r w:rsidR="00442F57" w:rsidRPr="00AB3AF7">
        <w:rPr>
          <w:rFonts w:hint="cs"/>
          <w:cs/>
        </w:rPr>
        <w:t>ครั้งและ</w:t>
      </w:r>
      <w:r w:rsidR="009A3148">
        <w:rPr>
          <w:rFonts w:hint="cs"/>
          <w:cs/>
        </w:rPr>
        <w:t>ทุก</w:t>
      </w:r>
      <w:r w:rsidR="00B47003" w:rsidRPr="00AB3AF7">
        <w:rPr>
          <w:rFonts w:hint="cs"/>
          <w:cs/>
        </w:rPr>
        <w:t>รายวิชา</w:t>
      </w:r>
    </w:p>
    <w:p w:rsidR="00B47003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>
        <w:rPr>
          <w:rFonts w:hint="cs"/>
          <w:cs/>
        </w:rPr>
        <w:t>4</w:t>
      </w:r>
      <w:r w:rsidR="00B47003" w:rsidRPr="00AB3AF7">
        <w:rPr>
          <w:rFonts w:hint="cs"/>
          <w:cs/>
        </w:rPr>
        <w:t xml:space="preserve">.  </w:t>
      </w:r>
      <w:r>
        <w:rPr>
          <w:cs/>
        </w:rPr>
        <w:tab/>
      </w:r>
      <w:r w:rsidR="00B47003" w:rsidRPr="00AB3AF7">
        <w:rPr>
          <w:rFonts w:hint="cs"/>
          <w:cs/>
        </w:rPr>
        <w:t>ผู้คุมสอบต้อง</w:t>
      </w:r>
      <w:r w:rsidR="003377E0" w:rsidRPr="00AB3AF7">
        <w:rPr>
          <w:rFonts w:hint="cs"/>
          <w:cs/>
        </w:rPr>
        <w:t>ลง</w:t>
      </w:r>
      <w:r w:rsidR="00B47003" w:rsidRPr="00AB3AF7">
        <w:rPr>
          <w:rFonts w:hint="cs"/>
          <w:cs/>
        </w:rPr>
        <w:t>ชื่อในใบปะหน้าทุกครั้งและทุกรายวิชา</w:t>
      </w:r>
    </w:p>
    <w:p w:rsidR="00B47003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>
        <w:rPr>
          <w:rFonts w:hint="cs"/>
          <w:cs/>
        </w:rPr>
        <w:t>5</w:t>
      </w:r>
      <w:r w:rsidR="00B47003" w:rsidRPr="00AB3AF7">
        <w:rPr>
          <w:rFonts w:hint="cs"/>
          <w:cs/>
        </w:rPr>
        <w:t xml:space="preserve">.  </w:t>
      </w:r>
      <w:r>
        <w:rPr>
          <w:cs/>
        </w:rPr>
        <w:tab/>
      </w:r>
      <w:r w:rsidR="00B47003" w:rsidRPr="00AB3AF7">
        <w:rPr>
          <w:rFonts w:hint="cs"/>
          <w:cs/>
        </w:rPr>
        <w:t>ในกรณีผู้คุมสอบพบพฤติกรรมที่ส่อในทางทุจริต  ให้ว่ากล่าวตักเตือนก่อน  หากพฤติกรรมรุนแรงขึ้นและมีหลักฐานชัดเจนให้ผู้คุมสอบสั่ง</w:t>
      </w:r>
      <w:r w:rsidR="003377E0" w:rsidRPr="00AB3AF7">
        <w:rPr>
          <w:rFonts w:hint="cs"/>
          <w:cs/>
        </w:rPr>
        <w:t>ระงับการทำข้อสอบ  และทำบันทึกข้อความพร้อมทั้งระบุ</w:t>
      </w:r>
      <w:r>
        <w:rPr>
          <w:rFonts w:hint="cs"/>
          <w:cs/>
        </w:rPr>
        <w:t>ชื่อ-</w:t>
      </w:r>
      <w:r w:rsidR="003377E0" w:rsidRPr="00AB3AF7">
        <w:rPr>
          <w:rFonts w:hint="cs"/>
          <w:cs/>
        </w:rPr>
        <w:t>นามสกุลผู้ทำการทุจริต  รายวิชาที่สอบ  ระบุพฤติกรรมการทุจริต  พร้อมแนบหลักฐาน  และให้บุคคลผู้นั้นลงชื่อยอมรับการกระทำ</w:t>
      </w:r>
      <w:bookmarkStart w:id="0" w:name="_GoBack"/>
      <w:bookmarkEnd w:id="0"/>
      <w:r w:rsidR="003377E0" w:rsidRPr="00AB3AF7">
        <w:rPr>
          <w:rFonts w:hint="cs"/>
          <w:cs/>
        </w:rPr>
        <w:t>ความผิดทั้งในบันทึกข้อความและหลักฐานที่ปรากฏ  และให้ผู้คุมสอบทั้งสองท่านลงชื่อในฐานะกรรมการคุมสอบ</w:t>
      </w:r>
    </w:p>
    <w:p w:rsidR="003377E0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  <w:rPr>
          <w:cs/>
        </w:rPr>
      </w:pPr>
      <w:r>
        <w:rPr>
          <w:rFonts w:hint="cs"/>
          <w:cs/>
        </w:rPr>
        <w:t>6</w:t>
      </w:r>
      <w:r w:rsidR="003377E0" w:rsidRPr="00AB3AF7">
        <w:rPr>
          <w:rFonts w:hint="cs"/>
          <w:cs/>
        </w:rPr>
        <w:t xml:space="preserve">.  </w:t>
      </w:r>
      <w:r>
        <w:rPr>
          <w:cs/>
        </w:rPr>
        <w:tab/>
      </w:r>
      <w:r w:rsidR="003377E0" w:rsidRPr="00AB3AF7">
        <w:rPr>
          <w:rFonts w:hint="cs"/>
          <w:cs/>
        </w:rPr>
        <w:t>ผู้คุมสอบอาจอนุญาตให้นำของมีค่าเข้าในห้องสอบ</w:t>
      </w:r>
      <w:r w:rsidR="00D50D07" w:rsidRPr="00AB3AF7">
        <w:rPr>
          <w:rFonts w:hint="cs"/>
          <w:cs/>
        </w:rPr>
        <w:t>ได้</w:t>
      </w:r>
      <w:r w:rsidR="003377E0" w:rsidRPr="00AB3AF7">
        <w:rPr>
          <w:rFonts w:hint="cs"/>
          <w:cs/>
        </w:rPr>
        <w:t xml:space="preserve">  ไม่ว่าจะเป็นกระเป๋าสตางค์หรือโทรศัพท์มือถือ</w:t>
      </w:r>
      <w:r w:rsidR="00442F57" w:rsidRPr="00AB3AF7">
        <w:rPr>
          <w:rFonts w:hint="cs"/>
          <w:cs/>
        </w:rPr>
        <w:t xml:space="preserve">  </w:t>
      </w:r>
      <w:r w:rsidR="00D50D07" w:rsidRPr="00AB3AF7">
        <w:rPr>
          <w:rFonts w:hint="cs"/>
          <w:cs/>
        </w:rPr>
        <w:t>แต่</w:t>
      </w:r>
      <w:r w:rsidR="003377E0" w:rsidRPr="00AB3AF7">
        <w:rPr>
          <w:rFonts w:hint="cs"/>
          <w:cs/>
        </w:rPr>
        <w:t>ให้นำไปวางไว้หลังห้องหรือ</w:t>
      </w:r>
      <w:r w:rsidR="00D50D07" w:rsidRPr="00AB3AF7">
        <w:rPr>
          <w:rFonts w:hint="cs"/>
          <w:cs/>
        </w:rPr>
        <w:t>ใต้โต๊ะผู้สอบ</w:t>
      </w:r>
      <w:r w:rsidR="003377E0" w:rsidRPr="00AB3AF7">
        <w:rPr>
          <w:rFonts w:hint="cs"/>
          <w:cs/>
        </w:rPr>
        <w:t xml:space="preserve">   โดยโทรศัพท์ต้องปิดเครื่องและไม่อนุญาตให้นำมาใช้เป็นเครื่องคิดเลขในระหว่างการสอบ</w:t>
      </w:r>
      <w:r w:rsidR="00D50D07" w:rsidRPr="00AB3AF7">
        <w:rPr>
          <w:rFonts w:hint="cs"/>
          <w:cs/>
        </w:rPr>
        <w:t xml:space="preserve">   บนโต๊ะผู้เข้าสอบจะมีเฉพาะปากกาหรือดินสอ  ยางลบหรือน้ำยาลบคำผิด  ไม้บรรทัดหรืออุปกรณ์ที่ใช้เพื่อการสอบเท่านั้น</w:t>
      </w:r>
      <w:r w:rsidR="00D50D07" w:rsidRPr="00AB3AF7">
        <w:t xml:space="preserve"> </w:t>
      </w:r>
      <w:r w:rsidR="00442F57" w:rsidRPr="00AB3AF7">
        <w:t xml:space="preserve"> </w:t>
      </w:r>
      <w:r w:rsidR="0093222D" w:rsidRPr="00AB3AF7">
        <w:rPr>
          <w:rFonts w:hint="cs"/>
          <w:cs/>
        </w:rPr>
        <w:t>ทั้งนี้</w:t>
      </w:r>
      <w:r w:rsidR="00442F57" w:rsidRPr="00AB3AF7">
        <w:rPr>
          <w:rFonts w:hint="cs"/>
          <w:cs/>
        </w:rPr>
        <w:t>ไม่อนุญาตให้ยืม</w:t>
      </w:r>
      <w:r w:rsidR="0093222D" w:rsidRPr="00AB3AF7">
        <w:rPr>
          <w:rFonts w:hint="cs"/>
          <w:cs/>
        </w:rPr>
        <w:t>อุปกรณ์</w:t>
      </w:r>
      <w:r w:rsidR="00442F57" w:rsidRPr="00AB3AF7">
        <w:rPr>
          <w:rFonts w:hint="cs"/>
          <w:cs/>
        </w:rPr>
        <w:t>ระหว่างการสอบ</w:t>
      </w:r>
      <w:r w:rsidR="0093222D" w:rsidRPr="00AB3AF7">
        <w:rPr>
          <w:rFonts w:hint="cs"/>
          <w:cs/>
        </w:rPr>
        <w:t xml:space="preserve">  </w:t>
      </w:r>
      <w:r w:rsidR="00442F57" w:rsidRPr="00AB3AF7">
        <w:rPr>
          <w:rFonts w:hint="cs"/>
          <w:cs/>
        </w:rPr>
        <w:t xml:space="preserve">ยกเว้นได้รับอนุญาตจากผู้คุมสอบก่อน  </w:t>
      </w:r>
      <w:r w:rsidR="00D50D07" w:rsidRPr="00AB3AF7">
        <w:t xml:space="preserve"> </w:t>
      </w:r>
      <w:r w:rsidR="00D50D07" w:rsidRPr="00AB3AF7">
        <w:rPr>
          <w:rFonts w:hint="cs"/>
          <w:cs/>
        </w:rPr>
        <w:t>แ</w:t>
      </w:r>
      <w:r w:rsidR="002E0A8A" w:rsidRPr="00AB3AF7">
        <w:rPr>
          <w:rFonts w:hint="cs"/>
          <w:cs/>
        </w:rPr>
        <w:t>ละ</w:t>
      </w:r>
      <w:r w:rsidR="00D50D07" w:rsidRPr="00AB3AF7">
        <w:rPr>
          <w:rFonts w:hint="cs"/>
          <w:cs/>
        </w:rPr>
        <w:t>ไม่อนุญาตให้นำหนังสือหรือตำราเข้าห้องสอบ</w:t>
      </w:r>
      <w:r w:rsidR="00442F57" w:rsidRPr="00AB3AF7">
        <w:rPr>
          <w:rFonts w:hint="cs"/>
          <w:cs/>
        </w:rPr>
        <w:t>โดยเด็ดขาด</w:t>
      </w:r>
    </w:p>
    <w:p w:rsidR="00D50D07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>
        <w:rPr>
          <w:rFonts w:hint="cs"/>
          <w:cs/>
        </w:rPr>
        <w:t>7</w:t>
      </w:r>
      <w:r w:rsidR="00D50D07" w:rsidRPr="00AB3AF7">
        <w:rPr>
          <w:rFonts w:hint="cs"/>
          <w:cs/>
        </w:rPr>
        <w:t xml:space="preserve">.  </w:t>
      </w:r>
      <w:r>
        <w:rPr>
          <w:cs/>
        </w:rPr>
        <w:tab/>
      </w:r>
      <w:r w:rsidR="00D50D07" w:rsidRPr="00AB3AF7">
        <w:rPr>
          <w:rFonts w:hint="cs"/>
          <w:cs/>
        </w:rPr>
        <w:t>หากผู้คุมสอบไม่อนุญาตให้นำของมีค่าเข้าห้องสอบ  ต้องระมัดระวังไม่ให้เกิดกรณีของหาย</w:t>
      </w:r>
      <w:r w:rsidR="0023659C" w:rsidRPr="00AB3AF7">
        <w:rPr>
          <w:rFonts w:hint="cs"/>
          <w:cs/>
        </w:rPr>
        <w:t xml:space="preserve">   </w:t>
      </w:r>
      <w:r w:rsidR="00D50D07" w:rsidRPr="00AB3AF7">
        <w:rPr>
          <w:rFonts w:hint="cs"/>
          <w:cs/>
        </w:rPr>
        <w:t>เนื่องจากมีบุคคลที</w:t>
      </w:r>
      <w:r w:rsidR="00442F57" w:rsidRPr="00AB3AF7">
        <w:rPr>
          <w:rFonts w:hint="cs"/>
          <w:cs/>
        </w:rPr>
        <w:t>่ออกจากห้องสอบก่อนอาจขโมยไป</w:t>
      </w:r>
    </w:p>
    <w:p w:rsidR="00D50D07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</w:pPr>
      <w:r>
        <w:rPr>
          <w:rFonts w:hint="cs"/>
          <w:cs/>
        </w:rPr>
        <w:t>8</w:t>
      </w:r>
      <w:r w:rsidR="00D50D07" w:rsidRPr="00AB3AF7">
        <w:rPr>
          <w:rFonts w:hint="cs"/>
          <w:cs/>
        </w:rPr>
        <w:t xml:space="preserve">. </w:t>
      </w:r>
      <w:r>
        <w:rPr>
          <w:cs/>
        </w:rPr>
        <w:tab/>
      </w:r>
      <w:r w:rsidR="00D50D07" w:rsidRPr="00AB3AF7">
        <w:rPr>
          <w:rFonts w:hint="cs"/>
          <w:cs/>
        </w:rPr>
        <w:t>ผู้คุมสอบต้องปฏิบัติหน้าที่ของตนโดยเคร่งครัดและด้วยความระมัดระวัง   หากมีข้อผิดพลา</w:t>
      </w:r>
      <w:r>
        <w:rPr>
          <w:rFonts w:hint="cs"/>
          <w:cs/>
        </w:rPr>
        <w:t>ด</w:t>
      </w:r>
      <w:r w:rsidR="00D50D07" w:rsidRPr="00AB3AF7">
        <w:rPr>
          <w:rFonts w:hint="cs"/>
          <w:cs/>
        </w:rPr>
        <w:t>เกิดขึ้นจากการสอบจะต้องถูกตั้งกรรมการสอบสวน</w:t>
      </w:r>
    </w:p>
    <w:p w:rsidR="00AB3AF7" w:rsidRPr="00AB3AF7" w:rsidRDefault="00693FB5" w:rsidP="00693FB5">
      <w:pPr>
        <w:tabs>
          <w:tab w:val="left" w:pos="426"/>
        </w:tabs>
        <w:spacing w:after="0" w:line="240" w:lineRule="auto"/>
        <w:ind w:left="426" w:hanging="426"/>
        <w:contextualSpacing/>
        <w:jc w:val="thaiDistribute"/>
        <w:rPr>
          <w:cs/>
        </w:rPr>
      </w:pPr>
      <w:r>
        <w:t>9</w:t>
      </w:r>
      <w:r w:rsidR="00AB3AF7" w:rsidRPr="00AB3AF7">
        <w:t xml:space="preserve">. </w:t>
      </w:r>
      <w:r>
        <w:rPr>
          <w:cs/>
        </w:rPr>
        <w:tab/>
      </w:r>
      <w:r w:rsidR="00AB3AF7" w:rsidRPr="00AB3AF7">
        <w:rPr>
          <w:rFonts w:hint="cs"/>
          <w:cs/>
        </w:rPr>
        <w:t>ไม่อนุญาตให้นักศึกษาเข้าสอบหลังจากเวลาเริ่มสอบ</w:t>
      </w:r>
      <w:r w:rsidR="009A3148">
        <w:rPr>
          <w:rFonts w:hint="cs"/>
          <w:cs/>
        </w:rPr>
        <w:t>แล้ว</w:t>
      </w:r>
      <w:r w:rsidR="00AB3AF7" w:rsidRPr="00AB3AF7">
        <w:rPr>
          <w:rFonts w:hint="cs"/>
          <w:cs/>
        </w:rPr>
        <w:t xml:space="preserve"> 30 นาที และห้ามออกก่อนเวลา 30 นาที  </w:t>
      </w:r>
    </w:p>
    <w:p w:rsidR="00D50D07" w:rsidRPr="00D50D07" w:rsidRDefault="00D50D07" w:rsidP="00AB3AF7">
      <w:pPr>
        <w:spacing w:after="0" w:line="240" w:lineRule="auto"/>
        <w:contextualSpacing/>
        <w:rPr>
          <w:b/>
          <w:bCs/>
        </w:rPr>
      </w:pPr>
    </w:p>
    <w:p w:rsidR="00D50D07" w:rsidRDefault="00D50D07" w:rsidP="00D50D07">
      <w:pPr>
        <w:spacing w:after="0" w:line="240" w:lineRule="auto"/>
        <w:contextualSpacing/>
        <w:jc w:val="thaiDistribute"/>
      </w:pPr>
    </w:p>
    <w:p w:rsidR="00D50D07" w:rsidRPr="00693FB5" w:rsidRDefault="00D50D07" w:rsidP="00693FB5">
      <w:pPr>
        <w:spacing w:after="0" w:line="240" w:lineRule="auto"/>
        <w:contextualSpacing/>
        <w:jc w:val="right"/>
        <w:rPr>
          <w:b/>
          <w:bCs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693FB5">
        <w:rPr>
          <w:rFonts w:hint="cs"/>
          <w:b/>
          <w:bCs/>
          <w:cs/>
        </w:rPr>
        <w:t>ฝ่ายวิชาการคณะวิทยาการจัดการ</w:t>
      </w:r>
    </w:p>
    <w:sectPr w:rsidR="00D50D07" w:rsidRPr="00693FB5" w:rsidSect="007710A9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3"/>
    <w:rsid w:val="002214F1"/>
    <w:rsid w:val="0023659C"/>
    <w:rsid w:val="002673B6"/>
    <w:rsid w:val="002E0A8A"/>
    <w:rsid w:val="003377E0"/>
    <w:rsid w:val="00403002"/>
    <w:rsid w:val="00442F57"/>
    <w:rsid w:val="0045731D"/>
    <w:rsid w:val="004E6D0E"/>
    <w:rsid w:val="00693FB5"/>
    <w:rsid w:val="007710A9"/>
    <w:rsid w:val="007C6684"/>
    <w:rsid w:val="0093222D"/>
    <w:rsid w:val="00945CCE"/>
    <w:rsid w:val="009A3148"/>
    <w:rsid w:val="00AB3AF7"/>
    <w:rsid w:val="00B47003"/>
    <w:rsid w:val="00C4776C"/>
    <w:rsid w:val="00CC1CA0"/>
    <w:rsid w:val="00D0669B"/>
    <w:rsid w:val="00D50D07"/>
    <w:rsid w:val="00E40927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E3C67-8238-4A0C-82E4-B0588836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1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E0A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0A8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4C65-0E17-4E83-BFC5-74A76786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cp:lastPrinted>2015-06-03T06:40:00Z</cp:lastPrinted>
  <dcterms:created xsi:type="dcterms:W3CDTF">2015-07-09T04:17:00Z</dcterms:created>
  <dcterms:modified xsi:type="dcterms:W3CDTF">2015-07-09T04:17:00Z</dcterms:modified>
</cp:coreProperties>
</file>